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FC612" w14:textId="4171A569" w:rsidR="00BD569C" w:rsidRPr="004017A2" w:rsidRDefault="00CB0772" w:rsidP="00AC29D4">
      <w:pPr>
        <w:tabs>
          <w:tab w:val="left" w:pos="3374"/>
        </w:tabs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569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3DE5B5A" wp14:editId="7CF4F5AD">
            <wp:extent cx="4857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69C" w:rsidRPr="004017A2"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</w:p>
    <w:p w14:paraId="29AE9342" w14:textId="77777777" w:rsidR="00BD569C" w:rsidRPr="004017A2" w:rsidRDefault="00BD569C" w:rsidP="00AC29D4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017A2">
        <w:rPr>
          <w:rFonts w:ascii="Times New Roman" w:hAnsi="Times New Roman"/>
          <w:b/>
          <w:sz w:val="28"/>
          <w:szCs w:val="28"/>
          <w:lang w:eastAsia="en-US"/>
        </w:rPr>
        <w:t>ДУМА МУНИЦИПАЛЬНОГО ОБРАЗОВАНИЯ АЛАПАЕВСКОЕ</w:t>
      </w:r>
    </w:p>
    <w:p w14:paraId="295401FA" w14:textId="77777777" w:rsidR="00BD569C" w:rsidRPr="004017A2" w:rsidRDefault="00BD569C" w:rsidP="00AC29D4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017A2">
        <w:rPr>
          <w:rFonts w:ascii="Times New Roman" w:hAnsi="Times New Roman"/>
          <w:b/>
          <w:sz w:val="28"/>
          <w:szCs w:val="28"/>
          <w:lang w:eastAsia="en-US"/>
        </w:rPr>
        <w:t>ЧЕТВЕРТОГО СОЗЫВА</w:t>
      </w:r>
    </w:p>
    <w:p w14:paraId="16DC93BD" w14:textId="77777777" w:rsidR="00BD569C" w:rsidRPr="004017A2" w:rsidRDefault="00BD569C" w:rsidP="00AC29D4">
      <w:pPr>
        <w:pBdr>
          <w:top w:val="thinThickMediumGap" w:sz="24" w:space="1" w:color="auto"/>
        </w:pBd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271C6AD1" w14:textId="7B9D8181" w:rsidR="00BD569C" w:rsidRPr="004017A2" w:rsidRDefault="00BD569C" w:rsidP="00AC29D4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017A2">
        <w:rPr>
          <w:rFonts w:ascii="Times New Roman" w:hAnsi="Times New Roman"/>
          <w:b/>
          <w:sz w:val="28"/>
          <w:szCs w:val="28"/>
          <w:lang w:eastAsia="en-US"/>
        </w:rPr>
        <w:t>РЕШЕНИЕ №</w:t>
      </w:r>
      <w:r w:rsidR="00AC29D4">
        <w:rPr>
          <w:rFonts w:ascii="Times New Roman" w:hAnsi="Times New Roman"/>
          <w:b/>
          <w:sz w:val="28"/>
          <w:szCs w:val="28"/>
          <w:lang w:eastAsia="en-US"/>
        </w:rPr>
        <w:t>413</w:t>
      </w:r>
    </w:p>
    <w:p w14:paraId="083A8D66" w14:textId="783AE42B" w:rsidR="00BD569C" w:rsidRPr="00BD569C" w:rsidRDefault="00AC29D4" w:rsidP="00AC29D4">
      <w:pPr>
        <w:ind w:firstLine="0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24</w:t>
      </w:r>
      <w:r w:rsidR="00BD569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C5945">
        <w:rPr>
          <w:rFonts w:ascii="Times New Roman" w:hAnsi="Times New Roman"/>
          <w:sz w:val="28"/>
          <w:szCs w:val="28"/>
          <w:lang w:eastAsia="en-US"/>
        </w:rPr>
        <w:t>декабря</w:t>
      </w:r>
      <w:r w:rsidR="00BD569C" w:rsidRPr="00BD569C">
        <w:rPr>
          <w:rFonts w:ascii="Times New Roman" w:hAnsi="Times New Roman"/>
          <w:sz w:val="28"/>
          <w:szCs w:val="28"/>
          <w:lang w:eastAsia="en-US"/>
        </w:rPr>
        <w:t xml:space="preserve"> 2024 г.                                                                                    г. Алапаевск</w:t>
      </w:r>
    </w:p>
    <w:p w14:paraId="494F41BE" w14:textId="77777777" w:rsidR="00BD569C" w:rsidRDefault="00BD569C" w:rsidP="00AC29D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2ED868D6" w14:textId="77777777" w:rsidR="008C5945" w:rsidRDefault="00BD569C" w:rsidP="00AC29D4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C5945">
        <w:rPr>
          <w:rFonts w:ascii="Times New Roman" w:hAnsi="Times New Roman" w:cs="Times New Roman"/>
          <w:i/>
          <w:iCs/>
          <w:sz w:val="28"/>
          <w:szCs w:val="28"/>
        </w:rPr>
        <w:t xml:space="preserve">О внесении изменений в </w:t>
      </w:r>
      <w:r w:rsidR="008C5945" w:rsidRPr="008C5945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="008C5945" w:rsidRPr="008C5945">
        <w:rPr>
          <w:rFonts w:ascii="Times New Roman" w:hAnsi="Times New Roman" w:cs="Times New Roman"/>
          <w:i/>
          <w:sz w:val="28"/>
          <w:szCs w:val="28"/>
        </w:rPr>
        <w:t>оложение</w:t>
      </w:r>
      <w:r w:rsidR="008C59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5945" w:rsidRPr="008C5945">
        <w:rPr>
          <w:rFonts w:ascii="Times New Roman" w:hAnsi="Times New Roman" w:cs="Times New Roman"/>
          <w:i/>
          <w:sz w:val="28"/>
          <w:szCs w:val="28"/>
        </w:rPr>
        <w:t xml:space="preserve">об оплате труда </w:t>
      </w:r>
    </w:p>
    <w:p w14:paraId="3F3A984F" w14:textId="77777777" w:rsidR="008C5945" w:rsidRPr="008C5945" w:rsidRDefault="008C5945" w:rsidP="00AC29D4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C5945">
        <w:rPr>
          <w:rFonts w:ascii="Times New Roman" w:hAnsi="Times New Roman" w:cs="Times New Roman"/>
          <w:i/>
          <w:sz w:val="28"/>
          <w:szCs w:val="28"/>
        </w:rPr>
        <w:t>работников муниципальных учреждений</w:t>
      </w:r>
    </w:p>
    <w:p w14:paraId="45F1E760" w14:textId="77777777" w:rsidR="008C5945" w:rsidRPr="008C5945" w:rsidRDefault="008C5945" w:rsidP="00AC29D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5945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муниципального образования Алапаевское в сфере культуры, </w:t>
      </w:r>
    </w:p>
    <w:p w14:paraId="6C4639C5" w14:textId="51D6757A" w:rsidR="00BD569C" w:rsidRPr="008C5945" w:rsidRDefault="008C5945" w:rsidP="00AC29D4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C5945">
        <w:rPr>
          <w:rFonts w:ascii="Times New Roman" w:hAnsi="Times New Roman" w:cs="Times New Roman"/>
          <w:b/>
          <w:i/>
          <w:sz w:val="28"/>
          <w:szCs w:val="28"/>
        </w:rPr>
        <w:t xml:space="preserve">утвержденное Решением Думы муниципального образования Алапаевское от </w:t>
      </w:r>
      <w:r w:rsidRPr="008C5945">
        <w:rPr>
          <w:rFonts w:ascii="Times New Roman" w:hAnsi="Times New Roman" w:cs="Times New Roman"/>
          <w:b/>
          <w:i/>
          <w:iCs/>
          <w:sz w:val="28"/>
          <w:szCs w:val="28"/>
        </w:rPr>
        <w:t>28</w:t>
      </w:r>
      <w:r w:rsidR="000E3FB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декабря </w:t>
      </w:r>
      <w:r w:rsidRPr="008C5945">
        <w:rPr>
          <w:rFonts w:ascii="Times New Roman" w:hAnsi="Times New Roman" w:cs="Times New Roman"/>
          <w:b/>
          <w:i/>
          <w:iCs/>
          <w:sz w:val="28"/>
          <w:szCs w:val="28"/>
        </w:rPr>
        <w:t>2017</w:t>
      </w:r>
      <w:r w:rsidR="000E3FB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года</w:t>
      </w:r>
      <w:r w:rsidRPr="008C594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№271</w:t>
      </w:r>
      <w:r w:rsidRPr="008C59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D569C" w:rsidRPr="008C594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290E8649" w14:textId="77777777" w:rsidR="00BD569C" w:rsidRPr="00BD569C" w:rsidRDefault="00BD569C" w:rsidP="00AC29D4">
      <w:pPr>
        <w:pStyle w:val="ConsPlusNormal"/>
        <w:rPr>
          <w:sz w:val="28"/>
          <w:szCs w:val="28"/>
        </w:rPr>
      </w:pPr>
      <w:bookmarkStart w:id="0" w:name="_GoBack"/>
      <w:bookmarkEnd w:id="0"/>
    </w:p>
    <w:p w14:paraId="2D425AEA" w14:textId="77777777" w:rsidR="00BD569C" w:rsidRPr="00BD569C" w:rsidRDefault="00BD569C" w:rsidP="00AC29D4">
      <w:pPr>
        <w:pStyle w:val="ConsPlusNormal"/>
        <w:ind w:firstLine="540"/>
        <w:jc w:val="both"/>
        <w:rPr>
          <w:sz w:val="28"/>
          <w:szCs w:val="28"/>
        </w:rPr>
      </w:pPr>
      <w:r w:rsidRPr="00BD569C">
        <w:rPr>
          <w:sz w:val="28"/>
          <w:szCs w:val="28"/>
        </w:rPr>
        <w:t xml:space="preserve">В соответствии с Трудовым </w:t>
      </w:r>
      <w:hyperlink r:id="rId7" w:history="1">
        <w:r w:rsidRPr="00BD569C">
          <w:rPr>
            <w:sz w:val="28"/>
            <w:szCs w:val="28"/>
          </w:rPr>
          <w:t>кодексом</w:t>
        </w:r>
      </w:hyperlink>
      <w:r w:rsidRPr="00BD569C">
        <w:rPr>
          <w:sz w:val="28"/>
          <w:szCs w:val="28"/>
        </w:rPr>
        <w:t xml:space="preserve"> Российской Федерации, учитывая </w:t>
      </w:r>
      <w:hyperlink r:id="rId8" w:history="1">
        <w:r w:rsidRPr="00BD569C">
          <w:rPr>
            <w:sz w:val="28"/>
            <w:szCs w:val="28"/>
          </w:rPr>
          <w:t>Постановление</w:t>
        </w:r>
      </w:hyperlink>
      <w:r w:rsidRPr="00BD569C">
        <w:rPr>
          <w:sz w:val="28"/>
          <w:szCs w:val="28"/>
        </w:rPr>
        <w:t xml:space="preserve"> Правительства Свердловской области от 21 февраля 2018 года                   №78-ПП «Об утверждении Примерного положения об оплате труда работников государственных бюджетных и автономных учреждений культуры Свердловской области, в отношении которых Министерство культуры Свердловской области осуществляет функции и полномочия учредителя», Единые рекомендации по установлению на федеральном, региональном и местном уровнях систем оплаты труда работников государственных и муниципальных учреждений, руководствуясь </w:t>
      </w:r>
      <w:hyperlink r:id="rId9" w:history="1">
        <w:r w:rsidRPr="00BD569C">
          <w:rPr>
            <w:sz w:val="28"/>
            <w:szCs w:val="28"/>
          </w:rPr>
          <w:t>Уставом</w:t>
        </w:r>
      </w:hyperlink>
      <w:r w:rsidRPr="00BD569C">
        <w:rPr>
          <w:sz w:val="28"/>
          <w:szCs w:val="28"/>
        </w:rPr>
        <w:t xml:space="preserve"> муниципального образования Алапаевское, Дума муниципального образования Алапаевское, </w:t>
      </w:r>
    </w:p>
    <w:p w14:paraId="406C6A14" w14:textId="77777777" w:rsidR="00E22286" w:rsidRPr="00BD569C" w:rsidRDefault="00E22286" w:rsidP="00AC29D4">
      <w:pPr>
        <w:pStyle w:val="ConsPlusNormal"/>
        <w:ind w:firstLine="540"/>
        <w:jc w:val="both"/>
        <w:rPr>
          <w:sz w:val="28"/>
          <w:szCs w:val="28"/>
        </w:rPr>
      </w:pPr>
    </w:p>
    <w:p w14:paraId="1A2E55B6" w14:textId="77777777" w:rsidR="00BD569C" w:rsidRPr="00BD569C" w:rsidRDefault="00BD569C" w:rsidP="00AC29D4">
      <w:pPr>
        <w:pStyle w:val="ConsPlusNormal"/>
        <w:jc w:val="both"/>
        <w:rPr>
          <w:b/>
          <w:sz w:val="28"/>
          <w:szCs w:val="28"/>
        </w:rPr>
      </w:pPr>
      <w:r w:rsidRPr="00BD569C">
        <w:rPr>
          <w:b/>
          <w:sz w:val="28"/>
          <w:szCs w:val="28"/>
        </w:rPr>
        <w:t>РЕШИЛА:</w:t>
      </w:r>
    </w:p>
    <w:p w14:paraId="7E9AF5CA" w14:textId="77777777" w:rsidR="00BD569C" w:rsidRPr="00BD569C" w:rsidRDefault="00BD569C" w:rsidP="00AC29D4">
      <w:pPr>
        <w:pStyle w:val="ConsPlusNormal"/>
        <w:ind w:left="567"/>
        <w:jc w:val="both"/>
        <w:rPr>
          <w:sz w:val="28"/>
          <w:szCs w:val="28"/>
        </w:rPr>
      </w:pPr>
    </w:p>
    <w:p w14:paraId="19D43BF3" w14:textId="436818BE" w:rsidR="008C5945" w:rsidRDefault="00BD569C" w:rsidP="00AC29D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945">
        <w:rPr>
          <w:rFonts w:ascii="Times New Roman" w:hAnsi="Times New Roman" w:cs="Times New Roman"/>
          <w:b w:val="0"/>
          <w:sz w:val="28"/>
          <w:szCs w:val="28"/>
        </w:rPr>
        <w:t xml:space="preserve">1. Внести </w:t>
      </w:r>
      <w:r w:rsidR="00E22286">
        <w:rPr>
          <w:rFonts w:ascii="Times New Roman" w:hAnsi="Times New Roman" w:cs="Times New Roman"/>
          <w:b w:val="0"/>
          <w:sz w:val="28"/>
          <w:szCs w:val="28"/>
        </w:rPr>
        <w:t>изменени</w:t>
      </w:r>
      <w:r w:rsidR="00005BE9">
        <w:rPr>
          <w:rFonts w:ascii="Times New Roman" w:hAnsi="Times New Roman" w:cs="Times New Roman"/>
          <w:b w:val="0"/>
          <w:sz w:val="28"/>
          <w:szCs w:val="28"/>
        </w:rPr>
        <w:t>е</w:t>
      </w:r>
      <w:r w:rsidR="00E222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5945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8C5945" w:rsidRPr="008C5945">
        <w:rPr>
          <w:rFonts w:ascii="Times New Roman" w:hAnsi="Times New Roman" w:cs="Times New Roman"/>
          <w:b w:val="0"/>
          <w:iCs/>
          <w:sz w:val="28"/>
          <w:szCs w:val="28"/>
        </w:rPr>
        <w:t>П</w:t>
      </w:r>
      <w:r w:rsidR="008C5945" w:rsidRPr="008C5945">
        <w:rPr>
          <w:rFonts w:ascii="Times New Roman" w:hAnsi="Times New Roman" w:cs="Times New Roman"/>
          <w:b w:val="0"/>
          <w:sz w:val="28"/>
          <w:szCs w:val="28"/>
        </w:rPr>
        <w:t xml:space="preserve">оложение об оплате труда работников муниципальных учреждений муниципального образования Алапаевское в сфере культуры, утвержденное Решением Думы муниципального образования Алапаевское от </w:t>
      </w:r>
      <w:r w:rsidR="008C5945" w:rsidRPr="008C5945">
        <w:rPr>
          <w:rFonts w:ascii="Times New Roman" w:hAnsi="Times New Roman" w:cs="Times New Roman"/>
          <w:b w:val="0"/>
          <w:iCs/>
          <w:sz w:val="28"/>
          <w:szCs w:val="28"/>
        </w:rPr>
        <w:t>28.12.2017 №271</w:t>
      </w:r>
      <w:r w:rsidR="00527EA7" w:rsidRPr="008C59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03B3A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Положения об оплате труда работников </w:t>
      </w:r>
      <w:r w:rsidR="001C30E7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учреждений </w:t>
      </w:r>
      <w:r w:rsidR="00103B3A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Алапаевское</w:t>
      </w:r>
      <w:r w:rsidR="001C30E7">
        <w:rPr>
          <w:rFonts w:ascii="Times New Roman" w:hAnsi="Times New Roman" w:cs="Times New Roman"/>
          <w:b w:val="0"/>
          <w:sz w:val="28"/>
          <w:szCs w:val="28"/>
        </w:rPr>
        <w:t xml:space="preserve"> в сфере культуры</w:t>
      </w:r>
      <w:r w:rsidR="00103B3A">
        <w:rPr>
          <w:rFonts w:ascii="Times New Roman" w:hAnsi="Times New Roman" w:cs="Times New Roman"/>
          <w:b w:val="0"/>
          <w:sz w:val="28"/>
          <w:szCs w:val="28"/>
        </w:rPr>
        <w:t>»</w:t>
      </w:r>
      <w:r w:rsidR="001C30E7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527EA7" w:rsidRPr="008C5945">
        <w:rPr>
          <w:rFonts w:ascii="Times New Roman" w:hAnsi="Times New Roman" w:cs="Times New Roman"/>
          <w:b w:val="0"/>
          <w:iCs/>
          <w:sz w:val="28"/>
          <w:szCs w:val="28"/>
        </w:rPr>
        <w:t xml:space="preserve">с изменениями от </w:t>
      </w:r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29.11.2018 </w:t>
      </w:r>
      <w:hyperlink r:id="rId10" w:history="1">
        <w:r w:rsidR="00117372" w:rsidRPr="0082412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№407</w:t>
        </w:r>
      </w:hyperlink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от 31.01.2019 </w:t>
      </w:r>
      <w:hyperlink r:id="rId11" w:history="1">
        <w:r w:rsidR="00117372" w:rsidRPr="0082412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№433</w:t>
        </w:r>
      </w:hyperlink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от 31.10.2019 </w:t>
      </w:r>
      <w:hyperlink r:id="rId12" w:history="1">
        <w:r w:rsidR="00117372" w:rsidRPr="0082412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№532</w:t>
        </w:r>
      </w:hyperlink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от 26.12.2019 </w:t>
      </w:r>
      <w:hyperlink r:id="rId13" w:history="1">
        <w:r w:rsidR="00117372" w:rsidRPr="0082412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№557</w:t>
        </w:r>
      </w:hyperlink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от 24.09.2020 </w:t>
      </w:r>
      <w:hyperlink r:id="rId14" w:history="1">
        <w:r w:rsidR="00117372" w:rsidRPr="0082412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№630</w:t>
        </w:r>
      </w:hyperlink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от 23.12.2021 </w:t>
      </w:r>
      <w:hyperlink r:id="rId15" w:history="1">
        <w:r w:rsidR="00117372" w:rsidRPr="0082412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№47</w:t>
        </w:r>
      </w:hyperlink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от 28.07.2022 </w:t>
      </w:r>
      <w:hyperlink r:id="rId16" w:history="1">
        <w:r w:rsidR="00117372" w:rsidRPr="0082412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№126</w:t>
        </w:r>
      </w:hyperlink>
      <w:r w:rsidR="00117372" w:rsidRPr="00824120">
        <w:rPr>
          <w:rFonts w:ascii="Times New Roman" w:hAnsi="Times New Roman" w:cs="Times New Roman"/>
          <w:b w:val="0"/>
          <w:color w:val="000000"/>
          <w:sz w:val="28"/>
          <w:szCs w:val="28"/>
        </w:rPr>
        <w:t>, от 28.09.2023 №267,</w:t>
      </w:r>
      <w:r w:rsidR="00117372" w:rsidRPr="008C59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7EA7" w:rsidRPr="008C5945">
        <w:rPr>
          <w:rFonts w:ascii="Times New Roman" w:hAnsi="Times New Roman" w:cs="Times New Roman"/>
          <w:b w:val="0"/>
          <w:iCs/>
          <w:sz w:val="28"/>
          <w:szCs w:val="28"/>
        </w:rPr>
        <w:t>25.01.2024 №316)</w:t>
      </w:r>
      <w:r w:rsidRPr="008C5945">
        <w:rPr>
          <w:rFonts w:ascii="Times New Roman" w:hAnsi="Times New Roman" w:cs="Times New Roman"/>
          <w:b w:val="0"/>
          <w:sz w:val="28"/>
          <w:szCs w:val="28"/>
        </w:rPr>
        <w:t xml:space="preserve"> (далее - </w:t>
      </w:r>
      <w:r w:rsidR="00103B3A">
        <w:rPr>
          <w:rFonts w:ascii="Times New Roman" w:hAnsi="Times New Roman" w:cs="Times New Roman"/>
          <w:b w:val="0"/>
          <w:sz w:val="28"/>
          <w:szCs w:val="28"/>
        </w:rPr>
        <w:t>Положение</w:t>
      </w:r>
      <w:r w:rsidRPr="008C5945">
        <w:rPr>
          <w:rFonts w:ascii="Times New Roman" w:hAnsi="Times New Roman" w:cs="Times New Roman"/>
          <w:b w:val="0"/>
          <w:sz w:val="28"/>
          <w:szCs w:val="28"/>
        </w:rPr>
        <w:t>)</w:t>
      </w:r>
      <w:r w:rsidR="00E22286">
        <w:rPr>
          <w:rFonts w:ascii="Times New Roman" w:hAnsi="Times New Roman" w:cs="Times New Roman"/>
          <w:b w:val="0"/>
          <w:sz w:val="28"/>
          <w:szCs w:val="28"/>
        </w:rPr>
        <w:t>, изложив</w:t>
      </w:r>
      <w:r w:rsidRPr="001173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7EA7" w:rsidRPr="00117372">
        <w:rPr>
          <w:rFonts w:ascii="Times New Roman" w:hAnsi="Times New Roman" w:cs="Times New Roman"/>
          <w:b w:val="0"/>
          <w:sz w:val="28"/>
          <w:szCs w:val="28"/>
        </w:rPr>
        <w:t xml:space="preserve">Таблицу 1 </w:t>
      </w:r>
      <w:r w:rsidR="00E22286">
        <w:rPr>
          <w:rFonts w:ascii="Times New Roman" w:hAnsi="Times New Roman" w:cs="Times New Roman"/>
          <w:b w:val="0"/>
          <w:sz w:val="28"/>
          <w:szCs w:val="28"/>
        </w:rPr>
        <w:t xml:space="preserve">Положения </w:t>
      </w:r>
      <w:r w:rsidRPr="00117372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27EA7" w:rsidRPr="00117372">
        <w:rPr>
          <w:rFonts w:ascii="Times New Roman" w:hAnsi="Times New Roman" w:cs="Times New Roman"/>
          <w:b w:val="0"/>
          <w:sz w:val="28"/>
          <w:szCs w:val="28"/>
        </w:rPr>
        <w:t>новой</w:t>
      </w:r>
      <w:r w:rsidR="00C12EE2" w:rsidRPr="00117372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14:paraId="0B8A0EFD" w14:textId="77777777" w:rsidR="00AC29D4" w:rsidRDefault="00AC29D4" w:rsidP="00AC29D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011EA92" w14:textId="77777777" w:rsidR="00BD569C" w:rsidRPr="00AC29D4" w:rsidRDefault="00BD569C" w:rsidP="00AC29D4">
      <w:pPr>
        <w:pStyle w:val="ConsPlusNormal"/>
        <w:ind w:firstLine="540"/>
        <w:jc w:val="right"/>
        <w:rPr>
          <w:sz w:val="26"/>
          <w:szCs w:val="26"/>
        </w:rPr>
      </w:pPr>
      <w:r w:rsidRPr="00AC29D4">
        <w:rPr>
          <w:sz w:val="26"/>
          <w:szCs w:val="26"/>
        </w:rPr>
        <w:t>Таблица 1</w:t>
      </w: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6520"/>
        <w:gridCol w:w="2063"/>
      </w:tblGrid>
      <w:tr w:rsidR="00BD569C" w:rsidRPr="00BD569C" w14:paraId="2CCA2FC2" w14:textId="77777777" w:rsidTr="00AC29D4">
        <w:trPr>
          <w:trHeight w:val="78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ECC" w14:textId="77777777" w:rsidR="00BD569C" w:rsidRPr="00AC29D4" w:rsidRDefault="00BD569C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Номер строки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4F2" w14:textId="77777777" w:rsidR="00BD569C" w:rsidRPr="00AC29D4" w:rsidRDefault="00BD569C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Профессиональные квалификационные группы по должностям работников культуры, искусства и кинематографии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A16B" w14:textId="77777777" w:rsidR="00BD569C" w:rsidRPr="00AC29D4" w:rsidRDefault="00BD569C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Размер должностного оклада (рублей)</w:t>
            </w:r>
          </w:p>
        </w:tc>
      </w:tr>
      <w:tr w:rsidR="00BD569C" w:rsidRPr="00BD569C" w14:paraId="6DB44020" w14:textId="77777777" w:rsidTr="00AC29D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D8E" w14:textId="77777777" w:rsidR="00BD569C" w:rsidRPr="00AC29D4" w:rsidRDefault="00BD569C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6C0" w14:textId="77777777" w:rsidR="00BD569C" w:rsidRPr="00AC29D4" w:rsidRDefault="00BD569C" w:rsidP="00AC29D4">
            <w:pPr>
              <w:pStyle w:val="ConsPlusNormal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Должности, отнесенные к ПКГ "Должности технических исполнителей и артистов вспомогательного состава"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C862" w14:textId="77777777" w:rsidR="00BD569C" w:rsidRPr="00AC29D4" w:rsidRDefault="00A007B4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17 857</w:t>
            </w:r>
          </w:p>
        </w:tc>
      </w:tr>
      <w:tr w:rsidR="00BD569C" w:rsidRPr="00BD569C" w14:paraId="33ACC15F" w14:textId="77777777" w:rsidTr="00AC29D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F473" w14:textId="77777777" w:rsidR="00BD569C" w:rsidRPr="00AC29D4" w:rsidRDefault="00BD569C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lastRenderedPageBreak/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E1E" w14:textId="77777777" w:rsidR="00BD569C" w:rsidRPr="00AC29D4" w:rsidRDefault="00BD569C" w:rsidP="00AC29D4">
            <w:pPr>
              <w:pStyle w:val="ConsPlusNormal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Должности, отнесенные к ПКГ "Должности работников культуры, искусства и кинематографии среднего звена"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2C50" w14:textId="77777777" w:rsidR="00BD569C" w:rsidRPr="00AC29D4" w:rsidRDefault="00A007B4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21 178</w:t>
            </w:r>
          </w:p>
        </w:tc>
      </w:tr>
      <w:tr w:rsidR="00BD569C" w:rsidRPr="00BD569C" w14:paraId="42A291F1" w14:textId="77777777" w:rsidTr="00AC29D4">
        <w:trPr>
          <w:trHeight w:val="7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7DB" w14:textId="77777777" w:rsidR="00BD569C" w:rsidRPr="00AC29D4" w:rsidRDefault="00BD569C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E4D5" w14:textId="77777777" w:rsidR="00BD569C" w:rsidRPr="00AC29D4" w:rsidRDefault="00BD569C" w:rsidP="00AC29D4">
            <w:pPr>
              <w:pStyle w:val="ConsPlusNormal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Должности, отнесенные к ПКГ "Должности работников культуры, искусства и кинематографии ведущего звена"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82AB" w14:textId="77777777" w:rsidR="00BD569C" w:rsidRPr="00AC29D4" w:rsidRDefault="00A007B4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27 896</w:t>
            </w:r>
          </w:p>
        </w:tc>
      </w:tr>
      <w:tr w:rsidR="00BD569C" w:rsidRPr="00BD569C" w14:paraId="0489FF30" w14:textId="77777777" w:rsidTr="00AC29D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0C1" w14:textId="77777777" w:rsidR="00BD569C" w:rsidRPr="00AC29D4" w:rsidRDefault="00BD569C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C3AA" w14:textId="77777777" w:rsidR="00BD569C" w:rsidRPr="00AC29D4" w:rsidRDefault="00BD569C" w:rsidP="00AC29D4">
            <w:pPr>
              <w:pStyle w:val="ConsPlusNormal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Должности, отнесенные к ПКГ "Должности руководящего состава учреждений культуры, искусства и кинематографии"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BCC" w14:textId="77777777" w:rsidR="00BD569C" w:rsidRPr="00AC29D4" w:rsidRDefault="00A007B4" w:rsidP="00AC29D4">
            <w:pPr>
              <w:pStyle w:val="ConsPlusNormal"/>
              <w:jc w:val="center"/>
              <w:rPr>
                <w:sz w:val="27"/>
                <w:szCs w:val="27"/>
              </w:rPr>
            </w:pPr>
            <w:r w:rsidRPr="00AC29D4">
              <w:rPr>
                <w:sz w:val="27"/>
                <w:szCs w:val="27"/>
              </w:rPr>
              <w:t>31 802</w:t>
            </w:r>
          </w:p>
        </w:tc>
      </w:tr>
    </w:tbl>
    <w:p w14:paraId="3D0F9241" w14:textId="77777777" w:rsidR="00BD569C" w:rsidRPr="00BD569C" w:rsidRDefault="00BD569C" w:rsidP="00AC29D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5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96A9BD6" w14:textId="77777777" w:rsidR="00BD569C" w:rsidRPr="00BD569C" w:rsidRDefault="00BD569C" w:rsidP="00AC29D4">
      <w:pPr>
        <w:pStyle w:val="ConsPlusNormal"/>
        <w:tabs>
          <w:tab w:val="left" w:pos="993"/>
        </w:tabs>
        <w:ind w:firstLine="567"/>
        <w:jc w:val="both"/>
        <w:rPr>
          <w:sz w:val="28"/>
          <w:szCs w:val="28"/>
        </w:rPr>
      </w:pPr>
      <w:r w:rsidRPr="00BD569C">
        <w:rPr>
          <w:sz w:val="28"/>
          <w:szCs w:val="28"/>
        </w:rPr>
        <w:t>2.</w:t>
      </w:r>
      <w:r w:rsidRPr="00BD569C">
        <w:rPr>
          <w:sz w:val="28"/>
          <w:szCs w:val="28"/>
        </w:rPr>
        <w:tab/>
        <w:t>Настоящее Решение Думы муниципального образования Алапаевское вступает в силу на следующий день после его официального опубликования и распространяется на правоотношения, возникшие с 01 января 2025 года.</w:t>
      </w:r>
    </w:p>
    <w:p w14:paraId="29E91A83" w14:textId="77777777" w:rsidR="00BD569C" w:rsidRPr="00BD569C" w:rsidRDefault="00BD569C" w:rsidP="00AC29D4">
      <w:pPr>
        <w:pStyle w:val="ConsPlusNormal"/>
        <w:tabs>
          <w:tab w:val="left" w:pos="993"/>
        </w:tabs>
        <w:ind w:firstLine="567"/>
        <w:jc w:val="both"/>
        <w:rPr>
          <w:sz w:val="28"/>
          <w:szCs w:val="28"/>
        </w:rPr>
      </w:pPr>
      <w:r w:rsidRPr="00BD569C">
        <w:rPr>
          <w:sz w:val="28"/>
          <w:szCs w:val="28"/>
        </w:rPr>
        <w:t>3.</w:t>
      </w:r>
      <w:r w:rsidRPr="00BD569C">
        <w:rPr>
          <w:sz w:val="28"/>
          <w:szCs w:val="28"/>
        </w:rPr>
        <w:tab/>
        <w:t>Настоящее Решение опубликовать в газете «Алапаевская искра» и разместить на сайте муниципального образования Алапаевское в разделе «Дума».</w:t>
      </w:r>
    </w:p>
    <w:p w14:paraId="6EAAEF26" w14:textId="77777777" w:rsidR="00BD569C" w:rsidRPr="00BD569C" w:rsidRDefault="00BD569C" w:rsidP="00AC29D4">
      <w:pPr>
        <w:pStyle w:val="ConsPlusNormal"/>
        <w:tabs>
          <w:tab w:val="left" w:pos="993"/>
        </w:tabs>
        <w:ind w:firstLine="567"/>
        <w:jc w:val="both"/>
        <w:rPr>
          <w:sz w:val="28"/>
          <w:szCs w:val="28"/>
        </w:rPr>
      </w:pPr>
      <w:r w:rsidRPr="00BD569C">
        <w:rPr>
          <w:sz w:val="28"/>
          <w:szCs w:val="28"/>
        </w:rPr>
        <w:t>4.</w:t>
      </w:r>
      <w:r w:rsidRPr="00BD569C">
        <w:rPr>
          <w:sz w:val="28"/>
          <w:szCs w:val="28"/>
        </w:rPr>
        <w:tab/>
        <w:t>Контроль исполнения настоящего Решения возложить на комиссию по экономической политике, бюджету, финансам и налогам муниципального образования Алапаевское (А.А. Жолобов).</w:t>
      </w:r>
    </w:p>
    <w:p w14:paraId="2EA583A9" w14:textId="77777777" w:rsidR="00BD569C" w:rsidRDefault="00BD569C" w:rsidP="00AC29D4">
      <w:pPr>
        <w:pStyle w:val="ConsPlusNormal"/>
        <w:rPr>
          <w:sz w:val="28"/>
          <w:szCs w:val="28"/>
        </w:rPr>
      </w:pPr>
    </w:p>
    <w:p w14:paraId="1EB8B1CE" w14:textId="77777777" w:rsidR="00F95C22" w:rsidRDefault="00F95C22" w:rsidP="00AC29D4">
      <w:pPr>
        <w:pStyle w:val="ConsPlusNormal"/>
        <w:rPr>
          <w:sz w:val="28"/>
          <w:szCs w:val="28"/>
        </w:rPr>
      </w:pPr>
    </w:p>
    <w:p w14:paraId="2E89E349" w14:textId="77777777" w:rsidR="00F95C22" w:rsidRPr="00BD569C" w:rsidRDefault="00F95C22" w:rsidP="00AC29D4">
      <w:pPr>
        <w:pStyle w:val="ConsPlusNormal"/>
        <w:rPr>
          <w:sz w:val="28"/>
          <w:szCs w:val="28"/>
        </w:rPr>
      </w:pPr>
    </w:p>
    <w:tbl>
      <w:tblPr>
        <w:tblW w:w="9747" w:type="dxa"/>
        <w:tblInd w:w="-108" w:type="dxa"/>
        <w:tblLook w:val="00A0" w:firstRow="1" w:lastRow="0" w:firstColumn="1" w:lastColumn="0" w:noHBand="0" w:noVBand="0"/>
      </w:tblPr>
      <w:tblGrid>
        <w:gridCol w:w="5353"/>
        <w:gridCol w:w="4394"/>
      </w:tblGrid>
      <w:tr w:rsidR="00BD569C" w:rsidRPr="00BD569C" w14:paraId="61A89814" w14:textId="77777777" w:rsidTr="00850DD3">
        <w:trPr>
          <w:trHeight w:val="1514"/>
        </w:trPr>
        <w:tc>
          <w:tcPr>
            <w:tcW w:w="5353" w:type="dxa"/>
            <w:hideMark/>
          </w:tcPr>
          <w:p w14:paraId="7AE12AE0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  <w:bookmarkStart w:id="1" w:name="_Hlk146890876"/>
            <w:r w:rsidRPr="00BD569C">
              <w:rPr>
                <w:sz w:val="28"/>
                <w:szCs w:val="28"/>
              </w:rPr>
              <w:t xml:space="preserve">Председатель Думы </w:t>
            </w:r>
          </w:p>
          <w:p w14:paraId="2B36DEE5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BD569C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7311B30E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BD569C">
              <w:rPr>
                <w:sz w:val="28"/>
                <w:szCs w:val="28"/>
              </w:rPr>
              <w:t>Алапаевское</w:t>
            </w:r>
          </w:p>
          <w:p w14:paraId="090F2550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</w:p>
          <w:p w14:paraId="2517200B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BD569C">
              <w:rPr>
                <w:sz w:val="28"/>
                <w:szCs w:val="28"/>
              </w:rPr>
              <w:t>_______________ О.Н. Бычкова</w:t>
            </w:r>
          </w:p>
        </w:tc>
        <w:tc>
          <w:tcPr>
            <w:tcW w:w="4394" w:type="dxa"/>
          </w:tcPr>
          <w:p w14:paraId="0334FF65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BD569C">
              <w:rPr>
                <w:sz w:val="28"/>
                <w:szCs w:val="28"/>
              </w:rPr>
              <w:t xml:space="preserve">Глава </w:t>
            </w:r>
          </w:p>
          <w:p w14:paraId="23367E6A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BD569C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7C9C6F3D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</w:p>
          <w:p w14:paraId="186479FD" w14:textId="77777777" w:rsidR="00BD569C" w:rsidRPr="00BD569C" w:rsidRDefault="00BD569C" w:rsidP="00AC29D4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BD569C">
              <w:rPr>
                <w:sz w:val="28"/>
                <w:szCs w:val="28"/>
              </w:rPr>
              <w:t>_______________ О.Р. Булатов</w:t>
            </w:r>
          </w:p>
        </w:tc>
      </w:tr>
      <w:bookmarkEnd w:id="1"/>
    </w:tbl>
    <w:p w14:paraId="1BDF27CF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5B07034B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7163EF2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6B799690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2920B8C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27D1CFCE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71DD26D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0E1E691B" w14:textId="77777777" w:rsidR="00BD569C" w:rsidRDefault="00BD569C" w:rsidP="00AC29D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sectPr w:rsidR="00BD569C" w:rsidSect="00AC29D4">
      <w:pgSz w:w="11906" w:h="16838"/>
      <w:pgMar w:top="624" w:right="624" w:bottom="62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43596E"/>
    <w:multiLevelType w:val="hybridMultilevel"/>
    <w:tmpl w:val="CD0A7616"/>
    <w:lvl w:ilvl="0" w:tplc="C54C6D76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43807CD"/>
    <w:multiLevelType w:val="multilevel"/>
    <w:tmpl w:val="17A20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6D051B0F"/>
    <w:multiLevelType w:val="multilevel"/>
    <w:tmpl w:val="F81C0A58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="Times New Roman" w:hint="default"/>
      </w:rPr>
    </w:lvl>
  </w:abstractNum>
  <w:abstractNum w:abstractNumId="3" w15:restartNumberingAfterBreak="0">
    <w:nsid w:val="6F612AF2"/>
    <w:multiLevelType w:val="hybridMultilevel"/>
    <w:tmpl w:val="CFA6BB70"/>
    <w:lvl w:ilvl="0" w:tplc="CCAEDC1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0B1"/>
    <w:rsid w:val="00005BE9"/>
    <w:rsid w:val="0001266D"/>
    <w:rsid w:val="0001453D"/>
    <w:rsid w:val="00035F87"/>
    <w:rsid w:val="00047823"/>
    <w:rsid w:val="00052637"/>
    <w:rsid w:val="000607FA"/>
    <w:rsid w:val="000760B8"/>
    <w:rsid w:val="0009354E"/>
    <w:rsid w:val="00095EC2"/>
    <w:rsid w:val="000C4493"/>
    <w:rsid w:val="000C5976"/>
    <w:rsid w:val="000D637C"/>
    <w:rsid w:val="000E3FBB"/>
    <w:rsid w:val="00103B3A"/>
    <w:rsid w:val="00104910"/>
    <w:rsid w:val="00105224"/>
    <w:rsid w:val="0011281A"/>
    <w:rsid w:val="0011394D"/>
    <w:rsid w:val="00117372"/>
    <w:rsid w:val="00121CA8"/>
    <w:rsid w:val="00131949"/>
    <w:rsid w:val="001333A3"/>
    <w:rsid w:val="0015475F"/>
    <w:rsid w:val="0015741F"/>
    <w:rsid w:val="00160940"/>
    <w:rsid w:val="00166168"/>
    <w:rsid w:val="00176B2C"/>
    <w:rsid w:val="0019641C"/>
    <w:rsid w:val="001A0064"/>
    <w:rsid w:val="001A4483"/>
    <w:rsid w:val="001A7A66"/>
    <w:rsid w:val="001B4A65"/>
    <w:rsid w:val="001B4F5B"/>
    <w:rsid w:val="001B5CCE"/>
    <w:rsid w:val="001C0531"/>
    <w:rsid w:val="001C30E7"/>
    <w:rsid w:val="001C3662"/>
    <w:rsid w:val="001C420E"/>
    <w:rsid w:val="001E7F1E"/>
    <w:rsid w:val="001F3871"/>
    <w:rsid w:val="001F7721"/>
    <w:rsid w:val="002033E5"/>
    <w:rsid w:val="00205A8F"/>
    <w:rsid w:val="002079D4"/>
    <w:rsid w:val="00214BF0"/>
    <w:rsid w:val="00270CC2"/>
    <w:rsid w:val="00272EA6"/>
    <w:rsid w:val="00275859"/>
    <w:rsid w:val="002B3A86"/>
    <w:rsid w:val="00302076"/>
    <w:rsid w:val="00302DE0"/>
    <w:rsid w:val="00321E8E"/>
    <w:rsid w:val="00353B7E"/>
    <w:rsid w:val="00353BA0"/>
    <w:rsid w:val="00361F6F"/>
    <w:rsid w:val="00391CE8"/>
    <w:rsid w:val="003A2859"/>
    <w:rsid w:val="003B1389"/>
    <w:rsid w:val="003B535A"/>
    <w:rsid w:val="003B5A41"/>
    <w:rsid w:val="003C3F13"/>
    <w:rsid w:val="003D224C"/>
    <w:rsid w:val="003D23D3"/>
    <w:rsid w:val="003E02A3"/>
    <w:rsid w:val="003E1C0B"/>
    <w:rsid w:val="00402FDB"/>
    <w:rsid w:val="00411AF8"/>
    <w:rsid w:val="00411D13"/>
    <w:rsid w:val="00421770"/>
    <w:rsid w:val="004343D5"/>
    <w:rsid w:val="00470057"/>
    <w:rsid w:val="00470D06"/>
    <w:rsid w:val="00472AE3"/>
    <w:rsid w:val="00481BDA"/>
    <w:rsid w:val="00490418"/>
    <w:rsid w:val="004A1D5A"/>
    <w:rsid w:val="004A1F86"/>
    <w:rsid w:val="004B19B3"/>
    <w:rsid w:val="004B217C"/>
    <w:rsid w:val="00512DBA"/>
    <w:rsid w:val="005178FC"/>
    <w:rsid w:val="00527EA7"/>
    <w:rsid w:val="0055035A"/>
    <w:rsid w:val="00554E40"/>
    <w:rsid w:val="00563CA0"/>
    <w:rsid w:val="00574048"/>
    <w:rsid w:val="00574330"/>
    <w:rsid w:val="005748F6"/>
    <w:rsid w:val="00592407"/>
    <w:rsid w:val="005A0B97"/>
    <w:rsid w:val="005E3A64"/>
    <w:rsid w:val="00600558"/>
    <w:rsid w:val="00604C19"/>
    <w:rsid w:val="006140B9"/>
    <w:rsid w:val="00616F08"/>
    <w:rsid w:val="0064772B"/>
    <w:rsid w:val="006654EF"/>
    <w:rsid w:val="00674177"/>
    <w:rsid w:val="00682C1F"/>
    <w:rsid w:val="00686BED"/>
    <w:rsid w:val="006D0A2E"/>
    <w:rsid w:val="006D3A6A"/>
    <w:rsid w:val="006D5E17"/>
    <w:rsid w:val="006D6C7F"/>
    <w:rsid w:val="007025DA"/>
    <w:rsid w:val="00702C55"/>
    <w:rsid w:val="00704B37"/>
    <w:rsid w:val="00707639"/>
    <w:rsid w:val="00717E81"/>
    <w:rsid w:val="00742C5B"/>
    <w:rsid w:val="00760FFD"/>
    <w:rsid w:val="0076212C"/>
    <w:rsid w:val="0076227F"/>
    <w:rsid w:val="0076258A"/>
    <w:rsid w:val="007A596C"/>
    <w:rsid w:val="007B13A5"/>
    <w:rsid w:val="007B1769"/>
    <w:rsid w:val="007C14F4"/>
    <w:rsid w:val="007C2690"/>
    <w:rsid w:val="007C5514"/>
    <w:rsid w:val="007D6E3C"/>
    <w:rsid w:val="007D713E"/>
    <w:rsid w:val="007F5995"/>
    <w:rsid w:val="00800D08"/>
    <w:rsid w:val="008060CD"/>
    <w:rsid w:val="00807444"/>
    <w:rsid w:val="00810327"/>
    <w:rsid w:val="008104BE"/>
    <w:rsid w:val="00813B24"/>
    <w:rsid w:val="00813C83"/>
    <w:rsid w:val="00824120"/>
    <w:rsid w:val="0083335A"/>
    <w:rsid w:val="00844516"/>
    <w:rsid w:val="008460B1"/>
    <w:rsid w:val="00850DD3"/>
    <w:rsid w:val="00874794"/>
    <w:rsid w:val="00881C15"/>
    <w:rsid w:val="00882BC7"/>
    <w:rsid w:val="008864DF"/>
    <w:rsid w:val="008913D1"/>
    <w:rsid w:val="008B1631"/>
    <w:rsid w:val="008C28BA"/>
    <w:rsid w:val="008C5945"/>
    <w:rsid w:val="008D0E9A"/>
    <w:rsid w:val="008D2C92"/>
    <w:rsid w:val="008E58C7"/>
    <w:rsid w:val="00932897"/>
    <w:rsid w:val="00944925"/>
    <w:rsid w:val="00945C1D"/>
    <w:rsid w:val="00966ACF"/>
    <w:rsid w:val="009739BC"/>
    <w:rsid w:val="00977168"/>
    <w:rsid w:val="009B4197"/>
    <w:rsid w:val="009B73B8"/>
    <w:rsid w:val="009C2574"/>
    <w:rsid w:val="009D2317"/>
    <w:rsid w:val="009F01EE"/>
    <w:rsid w:val="009F701E"/>
    <w:rsid w:val="00A007B4"/>
    <w:rsid w:val="00A23178"/>
    <w:rsid w:val="00A349BC"/>
    <w:rsid w:val="00A3610A"/>
    <w:rsid w:val="00A37255"/>
    <w:rsid w:val="00A3747E"/>
    <w:rsid w:val="00A44DC9"/>
    <w:rsid w:val="00A4786F"/>
    <w:rsid w:val="00A50D83"/>
    <w:rsid w:val="00A52123"/>
    <w:rsid w:val="00A53D35"/>
    <w:rsid w:val="00A54F7D"/>
    <w:rsid w:val="00A75C96"/>
    <w:rsid w:val="00A874C8"/>
    <w:rsid w:val="00A94E8A"/>
    <w:rsid w:val="00AB293C"/>
    <w:rsid w:val="00AB3FB4"/>
    <w:rsid w:val="00AC29D4"/>
    <w:rsid w:val="00AD0987"/>
    <w:rsid w:val="00AE3228"/>
    <w:rsid w:val="00AE5291"/>
    <w:rsid w:val="00AF1D2D"/>
    <w:rsid w:val="00B013FC"/>
    <w:rsid w:val="00B23883"/>
    <w:rsid w:val="00B35C76"/>
    <w:rsid w:val="00B40296"/>
    <w:rsid w:val="00B418FF"/>
    <w:rsid w:val="00B460C4"/>
    <w:rsid w:val="00B51EFF"/>
    <w:rsid w:val="00B61B3C"/>
    <w:rsid w:val="00B80B7B"/>
    <w:rsid w:val="00B9206D"/>
    <w:rsid w:val="00BB0E67"/>
    <w:rsid w:val="00BB20AA"/>
    <w:rsid w:val="00BB235C"/>
    <w:rsid w:val="00BB27DA"/>
    <w:rsid w:val="00BD569C"/>
    <w:rsid w:val="00BE67E0"/>
    <w:rsid w:val="00BF2C8D"/>
    <w:rsid w:val="00C12EE2"/>
    <w:rsid w:val="00C37534"/>
    <w:rsid w:val="00C41A55"/>
    <w:rsid w:val="00C91D2E"/>
    <w:rsid w:val="00C962F5"/>
    <w:rsid w:val="00CB0772"/>
    <w:rsid w:val="00CB11B3"/>
    <w:rsid w:val="00CC1F44"/>
    <w:rsid w:val="00CD621E"/>
    <w:rsid w:val="00CE231A"/>
    <w:rsid w:val="00CE3A73"/>
    <w:rsid w:val="00D14051"/>
    <w:rsid w:val="00D219EB"/>
    <w:rsid w:val="00D3278D"/>
    <w:rsid w:val="00D55813"/>
    <w:rsid w:val="00D63C93"/>
    <w:rsid w:val="00D678C4"/>
    <w:rsid w:val="00D72CF4"/>
    <w:rsid w:val="00D956CF"/>
    <w:rsid w:val="00DA05CD"/>
    <w:rsid w:val="00DA71DD"/>
    <w:rsid w:val="00DD326D"/>
    <w:rsid w:val="00DF1480"/>
    <w:rsid w:val="00E11F0D"/>
    <w:rsid w:val="00E17DDB"/>
    <w:rsid w:val="00E22286"/>
    <w:rsid w:val="00E23F09"/>
    <w:rsid w:val="00E31976"/>
    <w:rsid w:val="00E34B8F"/>
    <w:rsid w:val="00E402AC"/>
    <w:rsid w:val="00E549FE"/>
    <w:rsid w:val="00E737CC"/>
    <w:rsid w:val="00E969A7"/>
    <w:rsid w:val="00EA1200"/>
    <w:rsid w:val="00EA1CD0"/>
    <w:rsid w:val="00EA45E6"/>
    <w:rsid w:val="00EE1FD7"/>
    <w:rsid w:val="00EE495E"/>
    <w:rsid w:val="00EF0F8D"/>
    <w:rsid w:val="00F04C8C"/>
    <w:rsid w:val="00F06C9C"/>
    <w:rsid w:val="00F1053B"/>
    <w:rsid w:val="00F13594"/>
    <w:rsid w:val="00F435AD"/>
    <w:rsid w:val="00F60E14"/>
    <w:rsid w:val="00F648D2"/>
    <w:rsid w:val="00F66EC4"/>
    <w:rsid w:val="00F7181E"/>
    <w:rsid w:val="00F83D34"/>
    <w:rsid w:val="00F95C22"/>
    <w:rsid w:val="00FA35EB"/>
    <w:rsid w:val="00FB740A"/>
    <w:rsid w:val="00FC07C3"/>
    <w:rsid w:val="00FC094B"/>
    <w:rsid w:val="00FC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ED16EA"/>
  <w15:chartTrackingRefBased/>
  <w15:docId w15:val="{EB9E0F30-C9F5-4EF2-B7D5-156F27FA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C7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6">
    <w:name w:val="Title"/>
    <w:basedOn w:val="a5"/>
    <w:next w:val="a"/>
    <w:uiPriority w:val="99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Pr>
      <w:u w:val="single"/>
    </w:rPr>
  </w:style>
  <w:style w:type="paragraph" w:customStyle="1" w:styleId="a9">
    <w:name w:val="Интерфейс"/>
    <w:basedOn w:val="a"/>
    <w:next w:val="a"/>
    <w:uiPriority w:val="99"/>
    <w:rPr>
      <w:color w:val="D4D0C8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Pr>
      <w:rFonts w:cs="Times New Roman"/>
      <w:b/>
      <w:bCs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pPr>
      <w:ind w:firstLine="0"/>
    </w:pPr>
  </w:style>
  <w:style w:type="paragraph" w:customStyle="1" w:styleId="af5">
    <w:name w:val="Объект"/>
    <w:basedOn w:val="a"/>
    <w:next w:val="a"/>
    <w:uiPriority w:val="99"/>
  </w:style>
  <w:style w:type="paragraph" w:customStyle="1" w:styleId="af6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pPr>
      <w:ind w:left="140"/>
    </w:pPr>
  </w:style>
  <w:style w:type="character" w:customStyle="1" w:styleId="af8">
    <w:name w:val="Опечатки"/>
    <w:uiPriority w:val="99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1">
    <w:name w:val="Утратил силу"/>
    <w:uiPriority w:val="99"/>
    <w:rPr>
      <w:rFonts w:cs="Times New Roman"/>
      <w:b/>
      <w:bCs/>
      <w:strike/>
      <w:color w:val="808000"/>
      <w:sz w:val="20"/>
      <w:szCs w:val="20"/>
    </w:rPr>
  </w:style>
  <w:style w:type="paragraph" w:styleId="aff2">
    <w:name w:val="Balloon Text"/>
    <w:basedOn w:val="a"/>
    <w:link w:val="aff3"/>
    <w:uiPriority w:val="99"/>
    <w:semiHidden/>
    <w:rsid w:val="00121CA8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semiHidden/>
    <w:locked/>
    <w:rPr>
      <w:rFonts w:ascii="Tahoma" w:hAnsi="Tahoma" w:cs="Tahoma"/>
      <w:sz w:val="16"/>
      <w:szCs w:val="16"/>
    </w:rPr>
  </w:style>
  <w:style w:type="table" w:styleId="aff4">
    <w:name w:val="Table Grid"/>
    <w:basedOn w:val="a1"/>
    <w:uiPriority w:val="99"/>
    <w:rsid w:val="00D678C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1A7A6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BD569C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5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218964&amp;date=07.11.2023" TargetMode="External"/><Relationship Id="rId13" Type="http://schemas.openxmlformats.org/officeDocument/2006/relationships/hyperlink" Target="https://login.consultant.ru/link/?req=doc&amp;base=RLAW071&amp;n=276811&amp;date=07.11.2023&amp;dst=100005&amp;field=13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33304&amp;date=07.11.2023&amp;dst=693&amp;field=134" TargetMode="External"/><Relationship Id="rId12" Type="http://schemas.openxmlformats.org/officeDocument/2006/relationships/hyperlink" Target="https://login.consultant.ru/link/?req=doc&amp;base=RLAW071&amp;n=276770&amp;date=07.11.2023&amp;dst=100006&amp;field=13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71&amp;n=335401&amp;date=07.11.2023&amp;dst=100007&amp;field=13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071&amp;n=255209&amp;date=07.11.2023&amp;dst=100005&amp;fie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071&amp;n=321428&amp;date=07.11.2023&amp;dst=100007&amp;field=134" TargetMode="External"/><Relationship Id="rId10" Type="http://schemas.openxmlformats.org/officeDocument/2006/relationships/hyperlink" Target="https://login.consultant.ru/link/?req=doc&amp;base=RLAW071&amp;n=244873&amp;date=07.11.2023&amp;dst=100005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358942&amp;date=07.11.2023&amp;dst=100017&amp;field=134" TargetMode="External"/><Relationship Id="rId14" Type="http://schemas.openxmlformats.org/officeDocument/2006/relationships/hyperlink" Target="https://login.consultant.ru/link/?req=doc&amp;base=RLAW071&amp;n=288369&amp;date=07.11.2023&amp;dst=10000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1B1F0-1BFD-4D07-BB1E-5AF7B769A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4208</CharactersWithSpaces>
  <SharedDoc>false</SharedDoc>
  <HLinks>
    <vt:vector size="72" baseType="variant"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5963802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https://login.consultant.ru/link/?req=doc&amp;base=RLAW071&amp;n=358942&amp;date=16.11.2023&amp;dst=100017&amp;field=134</vt:lpwstr>
      </vt:variant>
      <vt:variant>
        <vt:lpwstr/>
      </vt:variant>
      <vt:variant>
        <vt:i4>5439506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https://login.consultant.ru/link/?req=doc&amp;base=RLAW071&amp;n=335401&amp;date=07.11.2023&amp;dst=100007&amp;field=134</vt:lpwstr>
      </vt:variant>
      <vt:variant>
        <vt:lpwstr/>
      </vt:variant>
      <vt:variant>
        <vt:i4>5570586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https://login.consultant.ru/link/?req=doc&amp;base=RLAW071&amp;n=321428&amp;date=07.11.2023&amp;dst=100007&amp;field=134</vt:lpwstr>
      </vt:variant>
      <vt:variant>
        <vt:lpwstr/>
      </vt:variant>
      <vt:variant>
        <vt:i4>5767190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https://login.consultant.ru/link/?req=doc&amp;base=RLAW071&amp;n=288369&amp;date=07.11.2023&amp;dst=100006&amp;field=134</vt:lpwstr>
      </vt:variant>
      <vt:variant>
        <vt:lpwstr/>
      </vt:variant>
      <vt:variant>
        <vt:i4>5373978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https://login.consultant.ru/link/?req=doc&amp;base=RLAW071&amp;n=276811&amp;date=07.11.2023&amp;dst=100005&amp;field=134</vt:lpwstr>
      </vt:variant>
      <vt:variant>
        <vt:lpwstr/>
      </vt:variant>
      <vt:variant>
        <vt:i4>5701652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https://login.consultant.ru/link/?req=doc&amp;base=RLAW071&amp;n=276770&amp;date=07.11.2023&amp;dst=100006&amp;field=134</vt:lpwstr>
      </vt:variant>
      <vt:variant>
        <vt:lpwstr/>
      </vt:variant>
      <vt:variant>
        <vt:i4>5242906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https://login.consultant.ru/link/?req=doc&amp;base=RLAW071&amp;n=255209&amp;date=07.11.2023&amp;dst=100005&amp;field=134</vt:lpwstr>
      </vt:variant>
      <vt:variant>
        <vt:lpwstr/>
      </vt:variant>
      <vt:variant>
        <vt:i4>5636123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https://login.consultant.ru/link/?req=doc&amp;base=RLAW071&amp;n=244873&amp;date=07.11.2023&amp;dst=100005&amp;field=134</vt:lpwstr>
      </vt:variant>
      <vt:variant>
        <vt:lpwstr/>
      </vt:variant>
      <vt:variant>
        <vt:i4>5898267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https://login.consultant.ru/link/?req=doc&amp;base=RLAW071&amp;n=358942&amp;date=07.11.2023&amp;dst=100017&amp;field=134</vt:lpwstr>
      </vt:variant>
      <vt:variant>
        <vt:lpwstr/>
      </vt:variant>
      <vt:variant>
        <vt:i4>6553639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https://login.consultant.ru/link/?req=doc&amp;base=RLAW071&amp;n=218964&amp;date=07.11.2023</vt:lpwstr>
      </vt:variant>
      <vt:variant>
        <vt:lpwstr/>
      </vt:variant>
      <vt:variant>
        <vt:i4>1703954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https://login.consultant.ru/link/?req=doc&amp;base=LAW&amp;n=433304&amp;date=07.11.2023&amp;dst=693&amp;field=134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4</cp:revision>
  <cp:lastPrinted>2024-12-10T06:08:00Z</cp:lastPrinted>
  <dcterms:created xsi:type="dcterms:W3CDTF">2024-12-24T05:25:00Z</dcterms:created>
  <dcterms:modified xsi:type="dcterms:W3CDTF">2024-12-24T10:32:00Z</dcterms:modified>
</cp:coreProperties>
</file>